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</w:rPr>
        <w:t>Приемная комиссия 2020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</w:rPr>
      </w:pP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</w:rPr>
        <w:t>АПОУ ВО «Устюженский политехнический техникум» приглашает на обучение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 </w:t>
      </w:r>
      <w:r w:rsidRPr="00143118">
        <w:rPr>
          <w:rStyle w:val="a4"/>
          <w:rFonts w:ascii="Arial" w:hAnsi="Arial" w:cs="Arial"/>
          <w:color w:val="333333"/>
        </w:rPr>
        <w:t>в 2020-2021 учебном году  выпускников имеющих основное общее образование: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5"/>
          <w:rFonts w:ascii="Arial" w:hAnsi="Arial" w:cs="Arial"/>
          <w:color w:val="333333"/>
        </w:rPr>
        <w:t>На очную форму обучения на бюджетной основе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Специальности среднего профессионального образования: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5"/>
          <w:rFonts w:ascii="Arial" w:hAnsi="Arial" w:cs="Arial"/>
          <w:color w:val="333333"/>
        </w:rPr>
        <w:t>со сроком обучения 2 года 10 месяцев: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</w:rPr>
        <w:t>«Экономика и бухгалтерский учет (по отраслям)» - 25 бюджетных мест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5"/>
          <w:rFonts w:ascii="Arial" w:hAnsi="Arial" w:cs="Arial"/>
          <w:color w:val="333333"/>
        </w:rPr>
        <w:t>со сроком обучения 3 года 10 месяцев: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</w:rPr>
        <w:t>«Лесное и лесопарковое хозяйство» - 25 бюджетных мест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 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Профессии среднего профессионального образования: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5"/>
          <w:rFonts w:ascii="Arial" w:hAnsi="Arial" w:cs="Arial"/>
          <w:color w:val="333333"/>
        </w:rPr>
        <w:t>со сроком обучения 2 года 10 месяцев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</w:rPr>
        <w:t>«Автомеханик» - 25 бюджетных мест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</w:rPr>
        <w:t>«Тракторист-машинист сельскохозяйственного производства» - 25 бюджетных мест (Сазоновский филиал)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5"/>
          <w:rFonts w:ascii="Arial" w:hAnsi="Arial" w:cs="Arial"/>
          <w:color w:val="333333"/>
        </w:rPr>
        <w:t>со сроком обучения 3 года 10 месяцев: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</w:rPr>
        <w:t>«Повар, кондитер» - 25 бюджетных мест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            Итого на очную форму обучения на бюджетной основе – 125 мест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 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</w:rPr>
        <w:t>На заочную форму обучения по договорам об оказании платных образовательных услуг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в 2020-2021 учебном году набор не проводится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 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  <w:u w:val="single"/>
        </w:rPr>
        <w:t>Условия приема на обучение по договорам об оказании платных образовательных услуг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33333"/>
          <w:u w:val="single"/>
        </w:rPr>
        <w:t>на заочную форму обучения 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 НАБОР НЕ ПРОВОДИТСЯ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 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hyperlink r:id="rId6" w:history="1">
        <w:r w:rsidRPr="00143118">
          <w:rPr>
            <w:rStyle w:val="a6"/>
            <w:rFonts w:ascii="Arial" w:hAnsi="Arial" w:cs="Arial"/>
            <w:color w:val="217081"/>
            <w:u w:val="none"/>
          </w:rPr>
          <w:t>ФОРМА ЗАЯВЛЕНИЯ</w:t>
        </w:r>
      </w:hyperlink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 w:line="270" w:lineRule="atLeast"/>
        <w:ind w:right="6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33333"/>
        </w:rPr>
        <w:t>Контрольные цифры приема граждан для обучения по программе профессиональной подготовки по профессии Маляр за счет средств областного бюджета утверждены приказом Департамента образования Вологодской области:</w:t>
      </w:r>
      <w:r w:rsidRPr="00143118">
        <w:rPr>
          <w:rFonts w:ascii="Arial" w:hAnsi="Arial" w:cs="Arial"/>
          <w:color w:val="333333"/>
        </w:rPr>
        <w:br/>
        <w:t>Наименование профессии рабочих по образовательным программам профессионального обучения Сроки обучения Количество бюджетных мест, установленных для приема</w:t>
      </w:r>
      <w:r w:rsidRPr="00143118">
        <w:rPr>
          <w:rFonts w:ascii="Arial" w:hAnsi="Arial" w:cs="Arial"/>
          <w:color w:val="333333"/>
        </w:rPr>
        <w:br/>
      </w:r>
      <w:r w:rsidRPr="00143118">
        <w:rPr>
          <w:rFonts w:ascii="Arial" w:hAnsi="Arial" w:cs="Arial"/>
          <w:color w:val="333333"/>
        </w:rPr>
        <w:br/>
        <w:t>13450 Маляр 10 мес. - 12</w:t>
      </w:r>
      <w:r w:rsidRPr="00143118">
        <w:rPr>
          <w:rFonts w:ascii="Arial" w:hAnsi="Arial" w:cs="Arial"/>
          <w:color w:val="333333"/>
        </w:rPr>
        <w:br/>
      </w:r>
      <w:r w:rsidRPr="00143118">
        <w:rPr>
          <w:rFonts w:ascii="Arial" w:hAnsi="Arial" w:cs="Arial"/>
          <w:color w:val="333333"/>
        </w:rPr>
        <w:br/>
        <w:t>Принимаются лица, прошедшие обучение по адаптированной основной образовательной программе/ окончившие специальную (коррекционную) школу (класс) VIII вида для детей с ограниченными возможностями здоровья.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143118">
        <w:rPr>
          <w:rStyle w:val="a4"/>
          <w:rFonts w:ascii="Arial" w:hAnsi="Arial" w:cs="Arial"/>
          <w:color w:val="302722"/>
          <w:u w:val="single"/>
        </w:rPr>
        <w:t>Контакты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02722"/>
        </w:rPr>
        <w:t>Адрес: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02722"/>
        </w:rPr>
        <w:t>162840  Вологодская обл., г. Устюжна, пер. Терешковой, д. 52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02722"/>
        </w:rPr>
        <w:t>Телефон/факс: 8 (81737) 2-31-45, 2-25-34</w:t>
      </w:r>
      <w:r w:rsidRPr="00143118">
        <w:rPr>
          <w:rFonts w:ascii="Arial" w:hAnsi="Arial" w:cs="Arial"/>
          <w:color w:val="302722"/>
        </w:rPr>
        <w:br/>
        <w:t>Сазоновский филиал: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</w:rPr>
        <w:t>162431, Вологодская область, Чагодощенский район, п. Сазонов, ул. Хвойная, д.9</w:t>
      </w:r>
      <w:r w:rsidRPr="00143118">
        <w:rPr>
          <w:rFonts w:ascii="Arial" w:hAnsi="Arial" w:cs="Arial"/>
        </w:rPr>
        <w:br/>
        <w:t>Телефон/факс:  8(81741) 3 11 77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02722"/>
        </w:rPr>
        <w:t>Режим работы приемной комиссии: Понедельник-пятница с 9.00 до 16.00,</w:t>
      </w:r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02722"/>
        </w:rPr>
        <w:t>Адрес сайта: </w:t>
      </w:r>
      <w:hyperlink r:id="rId7" w:history="1">
        <w:r w:rsidRPr="00143118">
          <w:rPr>
            <w:rStyle w:val="a6"/>
            <w:rFonts w:ascii="Arial" w:hAnsi="Arial" w:cs="Arial"/>
            <w:color w:val="217081"/>
            <w:u w:val="none"/>
          </w:rPr>
          <w:t>http://p24601.edu35</w:t>
        </w:r>
      </w:hyperlink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Fonts w:ascii="Arial" w:hAnsi="Arial" w:cs="Arial"/>
          <w:color w:val="302722"/>
        </w:rPr>
        <w:t>Электронная почта: </w:t>
      </w:r>
      <w:hyperlink r:id="rId8" w:history="1">
        <w:r w:rsidRPr="00143118">
          <w:rPr>
            <w:rStyle w:val="a6"/>
            <w:rFonts w:ascii="Arial" w:hAnsi="Arial" w:cs="Arial"/>
            <w:color w:val="217081"/>
            <w:u w:val="none"/>
          </w:rPr>
          <w:t>uspoliteh_buh@mail.ru</w:t>
        </w:r>
      </w:hyperlink>
    </w:p>
    <w:p w:rsidR="00143118" w:rsidRPr="00143118" w:rsidRDefault="00143118" w:rsidP="00143118">
      <w:pPr>
        <w:pStyle w:val="a3"/>
        <w:shd w:val="clear" w:color="auto" w:fill="FAF5E5"/>
        <w:spacing w:before="0" w:beforeAutospacing="0" w:after="0" w:afterAutospacing="0"/>
        <w:rPr>
          <w:rFonts w:ascii="Arial" w:hAnsi="Arial" w:cs="Arial"/>
          <w:color w:val="333333"/>
        </w:rPr>
      </w:pPr>
      <w:r w:rsidRPr="00143118">
        <w:rPr>
          <w:rStyle w:val="a4"/>
          <w:color w:val="302722"/>
        </w:rPr>
        <w:t>Задать вопросы, связанные с приемом в Учреждение, можно в разделе «Обратная связь».</w:t>
      </w:r>
    </w:p>
    <w:p w:rsidR="00E66BFC" w:rsidRDefault="00E66BFC"/>
    <w:sectPr w:rsidR="00E66BFC" w:rsidSect="0014311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6F" w:rsidRDefault="0051026F" w:rsidP="00143118">
      <w:pPr>
        <w:spacing w:after="0" w:line="240" w:lineRule="auto"/>
      </w:pPr>
      <w:r>
        <w:separator/>
      </w:r>
    </w:p>
  </w:endnote>
  <w:endnote w:type="continuationSeparator" w:id="0">
    <w:p w:rsidR="0051026F" w:rsidRDefault="0051026F" w:rsidP="0014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6F" w:rsidRDefault="0051026F" w:rsidP="00143118">
      <w:pPr>
        <w:spacing w:after="0" w:line="240" w:lineRule="auto"/>
      </w:pPr>
      <w:r>
        <w:separator/>
      </w:r>
    </w:p>
  </w:footnote>
  <w:footnote w:type="continuationSeparator" w:id="0">
    <w:p w:rsidR="0051026F" w:rsidRDefault="0051026F" w:rsidP="00143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118"/>
    <w:rsid w:val="00143118"/>
    <w:rsid w:val="0051026F"/>
    <w:rsid w:val="00E6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118"/>
    <w:rPr>
      <w:b/>
      <w:bCs/>
    </w:rPr>
  </w:style>
  <w:style w:type="character" w:styleId="a5">
    <w:name w:val="Emphasis"/>
    <w:basedOn w:val="a0"/>
    <w:uiPriority w:val="20"/>
    <w:qFormat/>
    <w:rsid w:val="00143118"/>
    <w:rPr>
      <w:i/>
      <w:iCs/>
    </w:rPr>
  </w:style>
  <w:style w:type="character" w:styleId="a6">
    <w:name w:val="Hyperlink"/>
    <w:basedOn w:val="a0"/>
    <w:uiPriority w:val="99"/>
    <w:semiHidden/>
    <w:unhideWhenUsed/>
    <w:rsid w:val="0014311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4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3118"/>
  </w:style>
  <w:style w:type="paragraph" w:styleId="a9">
    <w:name w:val="footer"/>
    <w:basedOn w:val="a"/>
    <w:link w:val="aa"/>
    <w:uiPriority w:val="99"/>
    <w:semiHidden/>
    <w:unhideWhenUsed/>
    <w:rsid w:val="0014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3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oliteh_buh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24601.edu3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24601.edu35.ru/attachments/article/727/%D0%A4%D0%BE%D1%80%D0%BC%D0%B0%20%D0%B7%D0%B0%D1%8F%D0%B2%D0%BB%D0%B5%D0%BD%D0%B8%D1%8F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2020-04-13T08:51:00Z</dcterms:created>
  <dcterms:modified xsi:type="dcterms:W3CDTF">2020-04-13T08:51:00Z</dcterms:modified>
</cp:coreProperties>
</file>